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8A6F1C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様式４</w:t>
      </w:r>
      <w:r w:rsidR="00D45117">
        <w:rPr>
          <w:rFonts w:cs="ＭＳ 明朝" w:hint="eastAsia"/>
          <w:kern w:val="0"/>
          <w:sz w:val="24"/>
          <w:szCs w:val="24"/>
        </w:rPr>
        <w:t>２</w:t>
      </w:r>
      <w:r w:rsidR="009C13F6">
        <w:rPr>
          <w:kern w:val="0"/>
          <w:sz w:val="24"/>
          <w:szCs w:val="24"/>
        </w:rPr>
        <w:t>(</w:t>
      </w:r>
      <w:r w:rsidR="00D45117">
        <w:rPr>
          <w:rFonts w:cs="ＭＳ 明朝" w:hint="eastAsia"/>
          <w:kern w:val="0"/>
          <w:sz w:val="24"/>
          <w:szCs w:val="24"/>
        </w:rPr>
        <w:t>第４２</w:t>
      </w:r>
      <w:r w:rsidR="009C13F6">
        <w:rPr>
          <w:rFonts w:cs="ＭＳ 明朝" w:hint="eastAsia"/>
          <w:kern w:val="0"/>
          <w:sz w:val="24"/>
          <w:szCs w:val="24"/>
        </w:rPr>
        <w:t>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8A6F1C" w:rsidP="00DF2A15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>保　安　機　関</w:t>
      </w:r>
      <w:r w:rsidR="00D45117">
        <w:rPr>
          <w:rFonts w:cs="ＭＳ 明朝" w:hint="eastAsia"/>
          <w:kern w:val="0"/>
          <w:sz w:val="28"/>
          <w:szCs w:val="28"/>
        </w:rPr>
        <w:t xml:space="preserve">　承　継</w:t>
      </w:r>
      <w:r w:rsidR="0080028A">
        <w:rPr>
          <w:rFonts w:cs="ＭＳ 明朝" w:hint="eastAsia"/>
          <w:kern w:val="0"/>
          <w:sz w:val="28"/>
          <w:szCs w:val="28"/>
        </w:rPr>
        <w:t xml:space="preserve">　</w:t>
      </w:r>
      <w:r w:rsidR="00DF2A15">
        <w:rPr>
          <w:rFonts w:cs="ＭＳ 明朝" w:hint="eastAsia"/>
          <w:kern w:val="0"/>
          <w:sz w:val="28"/>
          <w:szCs w:val="28"/>
        </w:rPr>
        <w:t>届</w:t>
      </w:r>
      <w:r w:rsidR="0080028A">
        <w:rPr>
          <w:rFonts w:cs="ＭＳ 明朝" w:hint="eastAsia"/>
          <w:kern w:val="0"/>
          <w:sz w:val="28"/>
          <w:szCs w:val="28"/>
        </w:rPr>
        <w:t xml:space="preserve">　</w:t>
      </w:r>
      <w:r w:rsidR="009C13F6">
        <w:rPr>
          <w:rFonts w:cs="ＭＳ 明朝" w:hint="eastAsia"/>
          <w:kern w:val="0"/>
          <w:sz w:val="28"/>
          <w:szCs w:val="28"/>
        </w:rPr>
        <w:t>書</w:t>
      </w:r>
      <w:r w:rsidR="00D45117">
        <w:rPr>
          <w:rFonts w:cs="ＭＳ 明朝" w:hint="eastAsia"/>
          <w:kern w:val="0"/>
          <w:sz w:val="28"/>
          <w:szCs w:val="28"/>
        </w:rPr>
        <w:t xml:space="preserve">　</w:t>
      </w:r>
      <w:r w:rsidR="00D45117">
        <w:rPr>
          <w:kern w:val="0"/>
          <w:sz w:val="28"/>
          <w:szCs w:val="28"/>
        </w:rPr>
        <w:t>(</w:t>
      </w:r>
      <w:r w:rsidR="00D45117">
        <w:rPr>
          <w:rFonts w:cs="ＭＳ 明朝" w:hint="eastAsia"/>
          <w:kern w:val="0"/>
          <w:sz w:val="28"/>
          <w:szCs w:val="28"/>
        </w:rPr>
        <w:t>甲</w:t>
      </w:r>
      <w:r w:rsidR="00D45117">
        <w:rPr>
          <w:kern w:val="0"/>
          <w:sz w:val="28"/>
          <w:szCs w:val="28"/>
        </w:rPr>
        <w:t>)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AD4F5D">
        <w:rPr>
          <w:rFonts w:cs="ＭＳ 明朝" w:hint="eastAsia"/>
          <w:kern w:val="0"/>
          <w:sz w:val="24"/>
          <w:szCs w:val="24"/>
        </w:rPr>
        <w:t>様</w:t>
      </w:r>
    </w:p>
    <w:p w:rsidR="00AD4F5D" w:rsidRDefault="00AD4F5D" w:rsidP="00AD4F5D">
      <w:pPr>
        <w:rPr>
          <w:rFonts w:cs="Times New Roman"/>
          <w:kern w:val="0"/>
          <w:sz w:val="24"/>
          <w:szCs w:val="24"/>
        </w:rPr>
      </w:pPr>
    </w:p>
    <w:p w:rsidR="00D45117" w:rsidRDefault="00D45117" w:rsidP="00AD4F5D">
      <w:pPr>
        <w:rPr>
          <w:rFonts w:cs="Times New Roman"/>
          <w:kern w:val="0"/>
          <w:sz w:val="24"/>
          <w:szCs w:val="24"/>
        </w:rPr>
      </w:pPr>
    </w:p>
    <w:p w:rsidR="00AD4F5D" w:rsidRDefault="00AD4F5D" w:rsidP="00102C0B">
      <w:pPr>
        <w:ind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氏名又は名称及び法人にあ</w:t>
      </w:r>
    </w:p>
    <w:p w:rsidR="00AD4F5D" w:rsidRDefault="00AD4F5D" w:rsidP="00102C0B">
      <w:pPr>
        <w:ind w:right="96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ってはその代表者の氏名　　　　　　　　　</w:t>
      </w: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住　所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</w:t>
      </w:r>
    </w:p>
    <w:p w:rsidR="00AD4F5D" w:rsidRDefault="0080028A" w:rsidP="0080028A">
      <w:pPr>
        <w:ind w:right="480"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液化石油ガスの保安の確保及び取引の適正化に関する法律第３５</w:t>
      </w:r>
      <w:r w:rsidR="005D5B16">
        <w:rPr>
          <w:rFonts w:cs="ＭＳ 明朝" w:hint="eastAsia"/>
          <w:kern w:val="0"/>
          <w:sz w:val="24"/>
          <w:szCs w:val="24"/>
        </w:rPr>
        <w:t>条</w:t>
      </w:r>
      <w:r w:rsidR="00D45117">
        <w:rPr>
          <w:rFonts w:cs="ＭＳ 明朝" w:hint="eastAsia"/>
          <w:kern w:val="0"/>
          <w:sz w:val="24"/>
          <w:szCs w:val="24"/>
        </w:rPr>
        <w:t>の４において準用する同法第１０</w:t>
      </w:r>
      <w:r>
        <w:rPr>
          <w:rFonts w:cs="ＭＳ 明朝" w:hint="eastAsia"/>
          <w:kern w:val="0"/>
          <w:sz w:val="24"/>
          <w:szCs w:val="24"/>
        </w:rPr>
        <w:t>条</w:t>
      </w:r>
      <w:r w:rsidR="00D45117">
        <w:rPr>
          <w:rFonts w:cs="ＭＳ 明朝" w:hint="eastAsia"/>
          <w:kern w:val="0"/>
          <w:sz w:val="24"/>
          <w:szCs w:val="24"/>
        </w:rPr>
        <w:t>第３項</w:t>
      </w:r>
      <w:r>
        <w:rPr>
          <w:rFonts w:cs="ＭＳ 明朝" w:hint="eastAsia"/>
          <w:kern w:val="0"/>
          <w:sz w:val="24"/>
          <w:szCs w:val="24"/>
        </w:rPr>
        <w:t>の規定により</w:t>
      </w:r>
      <w:r w:rsidR="005D5B16">
        <w:rPr>
          <w:rFonts w:cs="ＭＳ 明朝" w:hint="eastAsia"/>
          <w:kern w:val="0"/>
          <w:sz w:val="24"/>
          <w:szCs w:val="24"/>
        </w:rPr>
        <w:t>、次のとおり届け出</w:t>
      </w:r>
      <w:r w:rsidR="00AD4F5D">
        <w:rPr>
          <w:rFonts w:cs="ＭＳ 明朝" w:hint="eastAsia"/>
          <w:kern w:val="0"/>
          <w:sz w:val="24"/>
          <w:szCs w:val="24"/>
        </w:rPr>
        <w:t>ます。</w:t>
      </w:r>
    </w:p>
    <w:p w:rsidR="00D45117" w:rsidRDefault="00D45117" w:rsidP="0080028A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32"/>
        <w:gridCol w:w="2048"/>
        <w:gridCol w:w="5118"/>
      </w:tblGrid>
      <w:tr w:rsidR="00D451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72" w:type="dxa"/>
            <w:gridSpan w:val="2"/>
            <w:vAlign w:val="center"/>
          </w:tcPr>
          <w:p w:rsidR="00D45117" w:rsidRPr="00F775E8" w:rsidRDefault="00D45117" w:rsidP="00D45117">
            <w:pPr>
              <w:ind w:right="-99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F775E8">
              <w:rPr>
                <w:rFonts w:cs="ＭＳ 明朝" w:hint="eastAsia"/>
                <w:kern w:val="0"/>
                <w:sz w:val="22"/>
                <w:szCs w:val="22"/>
              </w:rPr>
              <w:t>承継の原因</w:t>
            </w:r>
            <w:r w:rsidR="00F775E8"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6" w:type="dxa"/>
            <w:gridSpan w:val="2"/>
            <w:vAlign w:val="center"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D451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Merge w:val="restart"/>
            <w:vAlign w:val="center"/>
          </w:tcPr>
          <w:p w:rsidR="00F775E8" w:rsidRPr="00F775E8" w:rsidRDefault="00F775E8" w:rsidP="00F775E8">
            <w:pPr>
              <w:ind w:leftChars="-47" w:left="-9" w:right="-99" w:hangingChars="41" w:hanging="9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F775E8">
              <w:rPr>
                <w:rFonts w:cs="ＭＳ 明朝" w:hint="eastAsia"/>
                <w:kern w:val="0"/>
                <w:sz w:val="22"/>
                <w:szCs w:val="22"/>
              </w:rPr>
              <w:t>被承継者に</w:t>
            </w:r>
          </w:p>
          <w:p w:rsidR="00D45117" w:rsidRPr="00F775E8" w:rsidRDefault="00F775E8" w:rsidP="00F775E8">
            <w:pPr>
              <w:ind w:leftChars="-47" w:left="-9" w:right="-99" w:hangingChars="41" w:hanging="9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F775E8">
              <w:rPr>
                <w:rFonts w:cs="ＭＳ 明朝" w:hint="eastAsia"/>
                <w:kern w:val="0"/>
                <w:sz w:val="22"/>
                <w:szCs w:val="22"/>
              </w:rPr>
              <w:t>関する事項</w:t>
            </w:r>
          </w:p>
        </w:tc>
        <w:tc>
          <w:tcPr>
            <w:tcW w:w="2880" w:type="dxa"/>
            <w:gridSpan w:val="2"/>
            <w:vAlign w:val="center"/>
          </w:tcPr>
          <w:p w:rsidR="00D45117" w:rsidRPr="00F775E8" w:rsidRDefault="00677D1E" w:rsidP="00677D1E">
            <w:pPr>
              <w:ind w:right="81"/>
              <w:jc w:val="distribute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5118" w:type="dxa"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D451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Merge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45117" w:rsidRPr="00F775E8" w:rsidRDefault="00F775E8" w:rsidP="00F775E8">
            <w:pPr>
              <w:ind w:right="-99"/>
              <w:rPr>
                <w:rFonts w:cs="Times New Roman"/>
                <w:kern w:val="0"/>
                <w:sz w:val="18"/>
                <w:szCs w:val="18"/>
              </w:rPr>
            </w:pPr>
            <w:r w:rsidRPr="00F775E8">
              <w:rPr>
                <w:rFonts w:cs="ＭＳ 明朝" w:hint="eastAsia"/>
                <w:kern w:val="0"/>
                <w:sz w:val="18"/>
                <w:szCs w:val="18"/>
              </w:rPr>
              <w:t>法人にあってはその代表者の氏名</w:t>
            </w:r>
          </w:p>
        </w:tc>
        <w:tc>
          <w:tcPr>
            <w:tcW w:w="5118" w:type="dxa"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D451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Merge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45117" w:rsidRPr="00F775E8" w:rsidRDefault="00F775E8" w:rsidP="00F775E8">
            <w:pPr>
              <w:ind w:right="-99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住　　　　　　　　　　所</w:t>
            </w:r>
          </w:p>
        </w:tc>
        <w:tc>
          <w:tcPr>
            <w:tcW w:w="5118" w:type="dxa"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D451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Merge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45117" w:rsidRPr="00F775E8" w:rsidRDefault="00F775E8" w:rsidP="00F775E8">
            <w:pPr>
              <w:ind w:right="-99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認定の年月日及び認定番号</w:t>
            </w:r>
          </w:p>
        </w:tc>
        <w:tc>
          <w:tcPr>
            <w:tcW w:w="5118" w:type="dxa"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D451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Merge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45117" w:rsidRPr="00F775E8" w:rsidRDefault="00F775E8" w:rsidP="00F775E8">
            <w:pPr>
              <w:rPr>
                <w:rFonts w:cs="Times New Roman"/>
                <w:kern w:val="0"/>
                <w:sz w:val="22"/>
                <w:szCs w:val="22"/>
              </w:rPr>
            </w:pPr>
            <w:r w:rsidRPr="00F775E8">
              <w:rPr>
                <w:rFonts w:cs="ＭＳ 明朝" w:hint="eastAsia"/>
                <w:spacing w:val="11"/>
                <w:kern w:val="0"/>
                <w:sz w:val="22"/>
                <w:szCs w:val="22"/>
              </w:rPr>
              <w:t>事業所の名称及び所在</w:t>
            </w:r>
            <w:r w:rsidRPr="00F775E8">
              <w:rPr>
                <w:rFonts w:cs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5118" w:type="dxa"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D45117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440" w:type="dxa"/>
            <w:vAlign w:val="center"/>
          </w:tcPr>
          <w:p w:rsidR="00F775E8" w:rsidRPr="00F775E8" w:rsidRDefault="00D45117" w:rsidP="00F775E8">
            <w:pPr>
              <w:tabs>
                <w:tab w:val="left" w:pos="1341"/>
              </w:tabs>
              <w:ind w:leftChars="-47" w:left="-99" w:right="-99" w:firstLineChars="50" w:firstLine="110"/>
              <w:rPr>
                <w:rFonts w:cs="Times New Roman"/>
                <w:kern w:val="0"/>
                <w:sz w:val="22"/>
                <w:szCs w:val="22"/>
              </w:rPr>
            </w:pPr>
            <w:r w:rsidRPr="00F775E8">
              <w:rPr>
                <w:rFonts w:cs="ＭＳ 明朝" w:hint="eastAsia"/>
                <w:kern w:val="0"/>
                <w:sz w:val="22"/>
                <w:szCs w:val="22"/>
              </w:rPr>
              <w:t>承継者に関</w:t>
            </w:r>
          </w:p>
          <w:p w:rsidR="00D45117" w:rsidRPr="00F775E8" w:rsidRDefault="00D45117" w:rsidP="00F775E8">
            <w:pPr>
              <w:tabs>
                <w:tab w:val="left" w:pos="1341"/>
              </w:tabs>
              <w:ind w:leftChars="-47" w:left="-99" w:right="-99" w:firstLineChars="50" w:firstLine="110"/>
              <w:rPr>
                <w:rFonts w:cs="Times New Roman"/>
                <w:kern w:val="0"/>
                <w:sz w:val="22"/>
                <w:szCs w:val="22"/>
              </w:rPr>
            </w:pPr>
            <w:r w:rsidRPr="00F775E8">
              <w:rPr>
                <w:rFonts w:cs="ＭＳ 明朝" w:hint="eastAsia"/>
                <w:kern w:val="0"/>
                <w:sz w:val="22"/>
                <w:szCs w:val="22"/>
              </w:rPr>
              <w:t>する事項</w:t>
            </w:r>
          </w:p>
        </w:tc>
        <w:tc>
          <w:tcPr>
            <w:tcW w:w="2880" w:type="dxa"/>
            <w:gridSpan w:val="2"/>
            <w:vAlign w:val="center"/>
          </w:tcPr>
          <w:p w:rsidR="00D45117" w:rsidRPr="00F775E8" w:rsidRDefault="00F775E8" w:rsidP="00F775E8">
            <w:pPr>
              <w:ind w:right="-99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認定の年月日及び認定番号</w:t>
            </w:r>
          </w:p>
        </w:tc>
        <w:tc>
          <w:tcPr>
            <w:tcW w:w="5118" w:type="dxa"/>
          </w:tcPr>
          <w:p w:rsidR="00D45117" w:rsidRPr="00F775E8" w:rsidRDefault="00D45117" w:rsidP="00D45117">
            <w:pPr>
              <w:ind w:right="48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:rsidR="005D5B16" w:rsidRDefault="005D5B16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D45117" w:rsidRDefault="00D4511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D45117" w:rsidRDefault="00102C0B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連絡担当者　所属　　　　　　　　氏名</w:t>
      </w:r>
    </w:p>
    <w:p w:rsidR="00D45117" w:rsidRDefault="00102C0B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電話</w:t>
      </w:r>
    </w:p>
    <w:p w:rsidR="00AD4F5D" w:rsidRDefault="00DC3100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（備考）１　この用紙の大きさは、日本産業</w:t>
      </w:r>
      <w:r w:rsidR="007227C8">
        <w:rPr>
          <w:rFonts w:cs="ＭＳ 明朝" w:hint="eastAsia"/>
          <w:kern w:val="0"/>
          <w:sz w:val="24"/>
          <w:szCs w:val="24"/>
        </w:rPr>
        <w:t>規格Ａ４とすること。</w:t>
      </w:r>
    </w:p>
    <w:p w:rsidR="00D45117" w:rsidRPr="00D45117" w:rsidRDefault="007227C8" w:rsidP="00D45117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２　×印の項は記載しないこと。</w:t>
      </w:r>
    </w:p>
    <w:sectPr w:rsidR="00D45117" w:rsidRPr="00D45117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02C0B"/>
    <w:rsid w:val="00174CD1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423598"/>
    <w:rsid w:val="0045727B"/>
    <w:rsid w:val="00474AD5"/>
    <w:rsid w:val="00482FFB"/>
    <w:rsid w:val="004E308B"/>
    <w:rsid w:val="005A5655"/>
    <w:rsid w:val="005D5B16"/>
    <w:rsid w:val="005E55A9"/>
    <w:rsid w:val="00606926"/>
    <w:rsid w:val="00664C9F"/>
    <w:rsid w:val="00674EED"/>
    <w:rsid w:val="00677D1E"/>
    <w:rsid w:val="007227C8"/>
    <w:rsid w:val="00741259"/>
    <w:rsid w:val="00767741"/>
    <w:rsid w:val="007706F7"/>
    <w:rsid w:val="007F73E2"/>
    <w:rsid w:val="0080028A"/>
    <w:rsid w:val="00855870"/>
    <w:rsid w:val="00867301"/>
    <w:rsid w:val="008A6F1C"/>
    <w:rsid w:val="008B0A24"/>
    <w:rsid w:val="009309D7"/>
    <w:rsid w:val="00953C47"/>
    <w:rsid w:val="00964DBF"/>
    <w:rsid w:val="009C13F6"/>
    <w:rsid w:val="00A0773A"/>
    <w:rsid w:val="00A22045"/>
    <w:rsid w:val="00AD4F5D"/>
    <w:rsid w:val="00AE4D6D"/>
    <w:rsid w:val="00AF10BF"/>
    <w:rsid w:val="00BB0F27"/>
    <w:rsid w:val="00BC4CBA"/>
    <w:rsid w:val="00BC7610"/>
    <w:rsid w:val="00BD064F"/>
    <w:rsid w:val="00BF02CD"/>
    <w:rsid w:val="00C435A6"/>
    <w:rsid w:val="00CB4815"/>
    <w:rsid w:val="00CC2513"/>
    <w:rsid w:val="00D17048"/>
    <w:rsid w:val="00D42C19"/>
    <w:rsid w:val="00D45117"/>
    <w:rsid w:val="00D608E5"/>
    <w:rsid w:val="00D81974"/>
    <w:rsid w:val="00D9485F"/>
    <w:rsid w:val="00DC3100"/>
    <w:rsid w:val="00DF2A15"/>
    <w:rsid w:val="00DF7090"/>
    <w:rsid w:val="00E00264"/>
    <w:rsid w:val="00E22DCA"/>
    <w:rsid w:val="00E94D3B"/>
    <w:rsid w:val="00EE78DD"/>
    <w:rsid w:val="00EF340B"/>
    <w:rsid w:val="00EF3DD1"/>
    <w:rsid w:val="00F41427"/>
    <w:rsid w:val="00F47D9B"/>
    <w:rsid w:val="00F7033E"/>
    <w:rsid w:val="00F775E8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407E3C-29BC-47C9-99DF-F491F6A5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2021-03-22T05:59:00Z</dcterms:created>
  <dcterms:modified xsi:type="dcterms:W3CDTF">2021-03-22T05:59:00Z</dcterms:modified>
</cp:coreProperties>
</file>